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FD" w:rsidRDefault="001F74FD">
      <w:pPr>
        <w:pStyle w:val="Textoindependiente"/>
        <w:spacing w:before="7"/>
        <w:rPr>
          <w:rFonts w:ascii="Times New Roman"/>
          <w:i w:val="0"/>
          <w:sz w:val="38"/>
        </w:rPr>
      </w:pPr>
    </w:p>
    <w:p w:rsidR="001F74FD" w:rsidRDefault="007969BE" w:rsidP="00D670C5">
      <w:pPr>
        <w:spacing w:before="81"/>
        <w:ind w:left="351" w:right="603"/>
        <w:jc w:val="center"/>
        <w:rPr>
          <w:sz w:val="20"/>
        </w:rPr>
        <w:sectPr w:rsidR="001F74FD">
          <w:type w:val="continuous"/>
          <w:pgSz w:w="11910" w:h="16840"/>
          <w:pgMar w:top="260" w:right="860" w:bottom="280" w:left="1080" w:header="720" w:footer="720" w:gutter="0"/>
          <w:cols w:num="2" w:space="720" w:equalWidth="0">
            <w:col w:w="4497" w:space="1938"/>
            <w:col w:w="3535"/>
          </w:cols>
        </w:sectPr>
      </w:pPr>
      <w:r>
        <w:br w:type="column"/>
      </w:r>
      <w:r w:rsidR="00D670C5">
        <w:rPr>
          <w:sz w:val="20"/>
        </w:rPr>
        <w:lastRenderedPageBreak/>
        <w:t xml:space="preserve"> </w:t>
      </w:r>
    </w:p>
    <w:p w:rsidR="001F74FD" w:rsidRDefault="001F74FD">
      <w:pPr>
        <w:rPr>
          <w:sz w:val="20"/>
        </w:rPr>
      </w:pPr>
    </w:p>
    <w:p w:rsidR="001F74FD" w:rsidRDefault="001F74FD">
      <w:pPr>
        <w:spacing w:before="5"/>
        <w:rPr>
          <w:sz w:val="27"/>
        </w:rPr>
      </w:pPr>
    </w:p>
    <w:p w:rsidR="001F74FD" w:rsidRDefault="007969BE">
      <w:pPr>
        <w:pStyle w:val="Ttulo"/>
      </w:pPr>
      <w:r>
        <w:pict>
          <v:group id="_x0000_s1033" style="position:absolute;left:0;text-align:left;margin-left:236.2pt;margin-top:19.15pt;width:123.5pt;height:2.05pt;z-index:15730688;mso-position-horizontal-relative:page" coordorigin="4724,383" coordsize="2470,41">
            <v:rect id="_x0000_s1035" style="position:absolute;left:4736;top:395;width:2458;height:29" fillcolor="silver" stroked="f"/>
            <v:rect id="_x0000_s1034" style="position:absolute;left:4724;top:383;width:2458;height:29" fillcolor="black" stroked="f"/>
            <w10:wrap anchorx="page"/>
          </v:group>
        </w:pict>
      </w:r>
      <w:r>
        <w:rPr>
          <w:shadow/>
        </w:rPr>
        <w:t>AUTORREGISTRO</w:t>
      </w:r>
    </w:p>
    <w:p w:rsidR="001F74FD" w:rsidRDefault="001F74FD">
      <w:pPr>
        <w:pStyle w:val="Textoindependiente"/>
        <w:spacing w:before="8"/>
        <w:rPr>
          <w:b/>
          <w:i w:val="0"/>
          <w:sz w:val="23"/>
        </w:rPr>
      </w:pPr>
    </w:p>
    <w:p w:rsidR="001F74FD" w:rsidRDefault="007969BE">
      <w:pPr>
        <w:pStyle w:val="Prrafodelista"/>
        <w:numPr>
          <w:ilvl w:val="0"/>
          <w:numId w:val="2"/>
        </w:numPr>
        <w:tabs>
          <w:tab w:val="left" w:pos="982"/>
        </w:tabs>
        <w:ind w:left="981" w:right="1710"/>
        <w:rPr>
          <w:rFonts w:ascii="Arial" w:hAnsi="Arial"/>
          <w:i/>
          <w:sz w:val="24"/>
        </w:rPr>
      </w:pPr>
      <w:r>
        <w:rPr>
          <w:sz w:val="24"/>
        </w:rPr>
        <w:t xml:space="preserve">¿Qué síntomas noto? </w:t>
      </w:r>
      <w:r>
        <w:rPr>
          <w:rFonts w:ascii="Arial" w:hAnsi="Arial"/>
          <w:i/>
          <w:sz w:val="24"/>
        </w:rPr>
        <w:t>(Dolor, picor, etc.)</w:t>
      </w:r>
      <w:r>
        <w:rPr>
          <w:sz w:val="24"/>
        </w:rPr>
        <w:t xml:space="preserve">; ¿dónde? </w:t>
      </w:r>
      <w:r>
        <w:rPr>
          <w:rFonts w:ascii="Arial" w:hAnsi="Arial"/>
          <w:i/>
          <w:sz w:val="24"/>
        </w:rPr>
        <w:t>(En qué parte del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cuerpo)</w:t>
      </w:r>
    </w:p>
    <w:p w:rsidR="001F74FD" w:rsidRDefault="007969BE">
      <w:pPr>
        <w:pStyle w:val="Textoindependiente"/>
        <w:spacing w:before="2"/>
        <w:rPr>
          <w:sz w:val="21"/>
        </w:rPr>
      </w:pPr>
      <w:r>
        <w:pict>
          <v:shape id="_x0000_s1032" style="position:absolute;margin-left:81.4pt;margin-top:14.15pt;width:432.85pt;height:70.35pt;z-index:-15728640;mso-wrap-distance-left:0;mso-wrap-distance-right:0;mso-position-horizontal-relative:page" coordorigin="1628,283" coordsize="8657,1407" o:spt="100" adj="0,,0" path="m10284,293r-10,l10274,1681r-8637,l1637,293r-9,l1628,1681r,9l1637,1690r8637,l10274,1690r10,l10284,1681r,-1388xm10284,283r-10,l10274,283r-8637,l1628,283r,10l1637,293r8637,l10274,293r10,l10284,2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F74FD" w:rsidRDefault="00D670C5">
      <w:pPr>
        <w:pStyle w:val="Textoindependiente"/>
        <w:spacing w:before="1"/>
        <w:rPr>
          <w:sz w:val="13"/>
        </w:rPr>
      </w:pPr>
      <w:r>
        <w:pict>
          <v:group id="_x0000_s1029" style="position:absolute;margin-left:403.15pt;margin-top:79.75pt;width:123.15pt;height:115.95pt;z-index:15731200;mso-position-horizontal-relative:page" coordorigin="8057,35" coordsize="2463,2319">
            <v:shape id="_x0000_s1031" style="position:absolute;left:8064;top:42;width:2448;height:2304" coordorigin="8064,43" coordsize="2448,2304" path="m9288,43r-77,2l9134,51r-74,12l8987,78r-72,19l8846,120r-68,27l8713,177r-64,35l8589,249r-58,41l8475,333r-52,47l8373,429r-47,53l8283,536r-39,58l8207,653r-32,62l8146,778r-24,66l8101,911r-16,69l8074,1050r-8,72l8064,1195r2,72l8074,1339r11,70l8101,1478r21,67l8146,1611r29,63l8207,1736r37,60l8283,1853r43,54l8373,1960r50,49l8475,2056r56,43l8589,2140r60,38l8713,2212r65,30l8846,2269r69,23l8987,2311r73,16l9134,2338r77,6l9288,2347r77,-3l9442,2338r74,-11l9589,2311r72,-19l9730,2269r68,-27l9863,2212r64,-34l9987,2140r58,-41l10101,2056r53,-47l10203,1960r47,-53l10293,1853r39,-57l10369,1736r32,-62l10430,1611r24,-66l10475,1478r16,-69l10502,1339r8,-72l10512,1195r-2,-73l10502,1050r-11,-70l10475,911r-21,-67l10430,778r-29,-63l10369,653r-37,-59l10293,536r-43,-54l10203,429r-49,-49l10101,333r-56,-43l9987,249r-60,-37l9863,177r-65,-30l9730,120,9661,97,9589,78,9516,63,9442,51r-77,-6l9288,43xe" fillcolor="#eaeaea" stroked="f">
              <v:path arrowok="t"/>
            </v:shape>
            <v:shape id="_x0000_s1030" style="position:absolute;left:8064;top:42;width:2448;height:2304" coordorigin="8064,43" coordsize="2448,2304" o:spt="100" adj="0,,0" path="m9288,43r-77,2l9134,51r-74,12l8987,78r-72,19l8846,120r-68,27l8713,177r-64,35l8589,249r-58,41l8475,333r-52,47l8373,429r-47,53l8283,536r-39,58l8207,653r-32,62l8146,778r-24,66l8101,911r-16,69l8074,1050r-8,72l8064,1195r2,72l8074,1339r11,70l8101,1478r21,67l8146,1611r29,63l8207,1736r37,60l8283,1853r43,54l8373,1960r50,49l8475,2056r56,43l8589,2140r60,38l8713,2212r65,30l8846,2269r69,23l8987,2311r73,16l9134,2338r77,6l9288,2347r77,-3l9442,2338r74,-11l9589,2311r72,-19l9730,2269r68,-27l9863,2212r64,-34l9987,2140r58,-41l10101,2056r53,-47l10203,1960r47,-53l10293,1853r39,-57l10369,1736r32,-62l10430,1611r24,-66l10475,1478r16,-69l10502,1339r8,-72l10512,1195r-2,-73l10502,1050r-11,-70l10475,911r-21,-67l10430,778r-29,-63l10369,653r-37,-59l10293,536r-43,-54l10203,429r-49,-49l10101,333r-56,-43l9987,249r-60,-37l9863,177r-65,-30l9730,120,9661,97,9589,78,9516,63,9442,51r-77,-6l9288,43xm9294,60r,1133e" fill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1F74FD" w:rsidRDefault="007969BE">
      <w:pPr>
        <w:pStyle w:val="Ttulo1"/>
        <w:numPr>
          <w:ilvl w:val="0"/>
          <w:numId w:val="2"/>
        </w:numPr>
        <w:tabs>
          <w:tab w:val="left" w:pos="982"/>
        </w:tabs>
        <w:spacing w:before="92" w:line="275" w:lineRule="exact"/>
      </w:pPr>
      <w:r>
        <w:t>¿A</w:t>
      </w:r>
      <w:r>
        <w:rPr>
          <w:spacing w:val="-2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creo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deben?</w:t>
      </w:r>
      <w:bookmarkStart w:id="0" w:name="_GoBack"/>
      <w:bookmarkEnd w:id="0"/>
    </w:p>
    <w:p w:rsidR="001F74FD" w:rsidRDefault="007969BE">
      <w:pPr>
        <w:pStyle w:val="Textoindependiente"/>
        <w:ind w:left="622" w:right="4085"/>
      </w:pPr>
      <w:r>
        <w:t>(</w:t>
      </w:r>
      <w:proofErr w:type="gramStart"/>
      <w:r>
        <w:t>marca</w:t>
      </w:r>
      <w:proofErr w:type="gramEnd"/>
      <w:r>
        <w:t xml:space="preserve"> en el círculo de la derecha la cantidad del</w:t>
      </w:r>
      <w:r>
        <w:rPr>
          <w:spacing w:val="-64"/>
        </w:rPr>
        <w:t xml:space="preserve"> </w:t>
      </w:r>
      <w:r>
        <w:t>síntoma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deberse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esa</w:t>
      </w:r>
      <w:r>
        <w:rPr>
          <w:spacing w:val="-4"/>
        </w:rPr>
        <w:t xml:space="preserve"> </w:t>
      </w:r>
      <w:r>
        <w:t>explicación).</w:t>
      </w:r>
    </w:p>
    <w:p w:rsidR="001F74FD" w:rsidRDefault="007969BE">
      <w:pPr>
        <w:pStyle w:val="Textoindependiente"/>
        <w:spacing w:before="1"/>
        <w:rPr>
          <w:sz w:val="21"/>
        </w:rPr>
      </w:pPr>
      <w:r>
        <w:pict>
          <v:shape id="_x0000_s1028" style="position:absolute;margin-left:81.4pt;margin-top:14.1pt;width:245pt;height:56.2pt;z-index:-15728128;mso-wrap-distance-left:0;mso-wrap-distance-right:0;mso-position-horizontal-relative:page" coordorigin="1628,282" coordsize="4900,1124" path="m6527,282r-10,l6517,291r,1104l1637,1395r,-1104l6517,291r,-9l1637,282r-9,l1628,291r,1104l1628,1405r9,l6517,1405r10,l6527,1395r,-1104l6527,282xe" fillcolor="black" stroked="f">
            <v:path arrowok="t"/>
            <w10:wrap type="topAndBottom" anchorx="page"/>
          </v:shape>
        </w:pict>
      </w:r>
    </w:p>
    <w:p w:rsidR="001F74FD" w:rsidRDefault="001F74FD">
      <w:pPr>
        <w:rPr>
          <w:sz w:val="21"/>
        </w:rPr>
        <w:sectPr w:rsidR="001F74FD">
          <w:type w:val="continuous"/>
          <w:pgSz w:w="11910" w:h="16840"/>
          <w:pgMar w:top="260" w:right="860" w:bottom="280" w:left="1080" w:header="720" w:footer="720" w:gutter="0"/>
          <w:cols w:space="720"/>
        </w:sectPr>
      </w:pPr>
    </w:p>
    <w:p w:rsidR="001F74FD" w:rsidRDefault="001F74FD">
      <w:pPr>
        <w:pStyle w:val="Textoindependiente"/>
        <w:spacing w:before="1"/>
        <w:rPr>
          <w:sz w:val="21"/>
        </w:rPr>
      </w:pPr>
    </w:p>
    <w:p w:rsidR="001F74FD" w:rsidRDefault="007969BE">
      <w:pPr>
        <w:pStyle w:val="Ttulo1"/>
        <w:numPr>
          <w:ilvl w:val="0"/>
          <w:numId w:val="2"/>
        </w:numPr>
        <w:tabs>
          <w:tab w:val="left" w:pos="982"/>
        </w:tabs>
        <w:spacing w:line="275" w:lineRule="exact"/>
      </w:pPr>
      <w:r>
        <w:t>¿Qué</w:t>
      </w:r>
      <w:r>
        <w:rPr>
          <w:spacing w:val="-3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explicaciones existen?</w:t>
      </w:r>
    </w:p>
    <w:p w:rsidR="001F74FD" w:rsidRDefault="007969BE">
      <w:pPr>
        <w:pStyle w:val="Textoindependiente"/>
        <w:spacing w:line="275" w:lineRule="exact"/>
        <w:ind w:left="622"/>
      </w:pPr>
      <w:r>
        <w:t>(</w:t>
      </w:r>
      <w:proofErr w:type="gramStart"/>
      <w:r>
        <w:t>marca</w:t>
      </w:r>
      <w:proofErr w:type="gramEnd"/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círculo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derecha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</w:p>
    <w:p w:rsidR="001F74FD" w:rsidRDefault="007969BE">
      <w:pPr>
        <w:pStyle w:val="Textoindependiente"/>
        <w:ind w:left="622"/>
      </w:pPr>
      <w:proofErr w:type="gramStart"/>
      <w:r>
        <w:t>del</w:t>
      </w:r>
      <w:proofErr w:type="gramEnd"/>
      <w:r>
        <w:rPr>
          <w:spacing w:val="-1"/>
        </w:rPr>
        <w:t xml:space="preserve"> </w:t>
      </w:r>
      <w:r>
        <w:t>síntoma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deberse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explicación).</w:t>
      </w:r>
    </w:p>
    <w:p w:rsidR="00D670C5" w:rsidRDefault="007969BE">
      <w:pPr>
        <w:spacing w:before="65"/>
        <w:ind w:left="476" w:right="115" w:firstLine="2"/>
        <w:jc w:val="center"/>
      </w:pPr>
      <w:r>
        <w:br w:type="column"/>
      </w:r>
    </w:p>
    <w:p w:rsidR="00D670C5" w:rsidRDefault="00D670C5">
      <w:pPr>
        <w:spacing w:before="65"/>
        <w:ind w:left="476" w:right="115" w:firstLine="2"/>
        <w:jc w:val="center"/>
      </w:pPr>
    </w:p>
    <w:p w:rsidR="00D670C5" w:rsidRDefault="00D670C5">
      <w:pPr>
        <w:spacing w:before="65"/>
        <w:ind w:left="476" w:right="115" w:firstLine="2"/>
        <w:jc w:val="center"/>
      </w:pPr>
    </w:p>
    <w:p w:rsidR="00D670C5" w:rsidRDefault="00D670C5">
      <w:pPr>
        <w:spacing w:before="65"/>
        <w:ind w:left="476" w:right="115" w:firstLine="2"/>
        <w:jc w:val="center"/>
      </w:pPr>
    </w:p>
    <w:p w:rsidR="001F74FD" w:rsidRDefault="007969BE">
      <w:pPr>
        <w:spacing w:before="65"/>
        <w:ind w:left="476" w:right="115" w:firstLine="2"/>
        <w:jc w:val="center"/>
      </w:pPr>
      <w:r>
        <w:t>Marca en este círculo la cantidad</w:t>
      </w:r>
      <w:r>
        <w:rPr>
          <w:spacing w:val="-59"/>
        </w:rPr>
        <w:t xml:space="preserve"> </w:t>
      </w:r>
      <w:r>
        <w:t>del síntoma que explica cada una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alternativas</w:t>
      </w:r>
    </w:p>
    <w:p w:rsidR="001F74FD" w:rsidRDefault="001F74FD">
      <w:pPr>
        <w:jc w:val="center"/>
        <w:sectPr w:rsidR="001F74FD">
          <w:type w:val="continuous"/>
          <w:pgSz w:w="11910" w:h="16840"/>
          <w:pgMar w:top="260" w:right="860" w:bottom="280" w:left="1080" w:header="720" w:footer="720" w:gutter="0"/>
          <w:cols w:num="2" w:space="720" w:equalWidth="0">
            <w:col w:w="6052" w:space="40"/>
            <w:col w:w="3878"/>
          </w:cols>
        </w:sectPr>
      </w:pPr>
    </w:p>
    <w:p w:rsidR="001F74FD" w:rsidRDefault="001F74FD">
      <w:pPr>
        <w:spacing w:before="7"/>
        <w:rPr>
          <w:sz w:val="24"/>
        </w:rPr>
      </w:pPr>
    </w:p>
    <w:p w:rsidR="001F74FD" w:rsidRDefault="007969BE">
      <w:pPr>
        <w:ind w:left="5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36.45pt;height:56.05pt;mso-position-horizontal-relative:char;mso-position-vertical-relative:line" coordsize="8729,1121">
            <v:shape id="_x0000_s1027" style="position:absolute;width:8729;height:1121" coordsize="8729,1121" o:spt="100" adj="0,,0" path="m8728,1111r-9,l8719,1111r-8709,l,1111r,10l10,1121r8709,l8719,1121r9,l8728,1111xm8728,r-9,l8719,,10,,,,,10,,1111r10,l10,10r8709,l8719,1111r9,l8728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F74FD" w:rsidRDefault="001F74FD">
      <w:pPr>
        <w:rPr>
          <w:sz w:val="13"/>
        </w:rPr>
      </w:pPr>
    </w:p>
    <w:p w:rsidR="001F74FD" w:rsidRDefault="007969BE">
      <w:pPr>
        <w:pStyle w:val="Ttulo1"/>
        <w:numPr>
          <w:ilvl w:val="0"/>
          <w:numId w:val="2"/>
        </w:numPr>
        <w:tabs>
          <w:tab w:val="left" w:pos="982"/>
        </w:tabs>
        <w:spacing w:before="93" w:after="4"/>
      </w:pPr>
      <w:r>
        <w:t>Práctica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respiración.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3546"/>
        <w:gridCol w:w="2619"/>
      </w:tblGrid>
      <w:tr w:rsidR="001F74FD">
        <w:trPr>
          <w:trHeight w:val="782"/>
        </w:trPr>
        <w:tc>
          <w:tcPr>
            <w:tcW w:w="2480" w:type="dxa"/>
            <w:shd w:val="clear" w:color="auto" w:fill="DFDFDF"/>
          </w:tcPr>
          <w:p w:rsidR="001F74FD" w:rsidRDefault="007969BE">
            <w:pPr>
              <w:pStyle w:val="TableParagraph"/>
              <w:spacing w:line="271" w:lineRule="exact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Ansiedad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antes</w:t>
            </w:r>
          </w:p>
          <w:p w:rsidR="001F74FD" w:rsidRDefault="007969BE">
            <w:pPr>
              <w:pStyle w:val="TableParagraph"/>
              <w:spacing w:line="252" w:lineRule="exact"/>
              <w:ind w:left="69" w:right="222" w:firstLine="1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 = nada de ansiedad;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= máxima ansiedad)</w:t>
            </w:r>
          </w:p>
        </w:tc>
        <w:tc>
          <w:tcPr>
            <w:tcW w:w="3546" w:type="dxa"/>
            <w:shd w:val="clear" w:color="auto" w:fill="DFDFDF"/>
          </w:tcPr>
          <w:p w:rsidR="001F74FD" w:rsidRDefault="007969BE">
            <w:pPr>
              <w:pStyle w:val="TableParagraph"/>
              <w:spacing w:line="271" w:lineRule="exact"/>
              <w:ind w:left="308" w:right="3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Duración</w:t>
            </w:r>
          </w:p>
          <w:p w:rsidR="001F74FD" w:rsidRDefault="007969BE">
            <w:pPr>
              <w:pStyle w:val="TableParagraph"/>
              <w:spacing w:line="252" w:lineRule="exact"/>
              <w:ind w:left="308" w:right="30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(tiempo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aproximado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minutos)</w:t>
            </w:r>
          </w:p>
        </w:tc>
        <w:tc>
          <w:tcPr>
            <w:tcW w:w="2619" w:type="dxa"/>
            <w:shd w:val="clear" w:color="auto" w:fill="DFDFDF"/>
          </w:tcPr>
          <w:p w:rsidR="001F74FD" w:rsidRDefault="007969BE">
            <w:pPr>
              <w:pStyle w:val="TableParagraph"/>
              <w:spacing w:line="271" w:lineRule="exact"/>
              <w:ind w:left="316" w:hanging="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Ansiedad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después</w:t>
            </w:r>
          </w:p>
          <w:p w:rsidR="001F74FD" w:rsidRDefault="007969BE">
            <w:pPr>
              <w:pStyle w:val="TableParagraph"/>
              <w:spacing w:line="252" w:lineRule="exact"/>
              <w:ind w:left="277" w:right="266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 = nada de ansiedad;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máxima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ansiedad)</w:t>
            </w:r>
          </w:p>
        </w:tc>
      </w:tr>
      <w:tr w:rsidR="001F74FD">
        <w:trPr>
          <w:trHeight w:val="1026"/>
        </w:trPr>
        <w:tc>
          <w:tcPr>
            <w:tcW w:w="2480" w:type="dxa"/>
          </w:tcPr>
          <w:p w:rsidR="001F74FD" w:rsidRDefault="001F74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1F74FD" w:rsidRDefault="001F74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9" w:type="dxa"/>
          </w:tcPr>
          <w:p w:rsidR="001F74FD" w:rsidRDefault="001F74FD">
            <w:pPr>
              <w:pStyle w:val="TableParagraph"/>
              <w:rPr>
                <w:rFonts w:ascii="Times New Roman"/>
              </w:rPr>
            </w:pPr>
          </w:p>
        </w:tc>
      </w:tr>
    </w:tbl>
    <w:p w:rsidR="001F74FD" w:rsidRDefault="001F74FD">
      <w:pPr>
        <w:spacing w:before="7"/>
        <w:rPr>
          <w:sz w:val="23"/>
        </w:rPr>
      </w:pPr>
    </w:p>
    <w:p w:rsidR="001F74FD" w:rsidRDefault="007969BE">
      <w:pPr>
        <w:pStyle w:val="Prrafodelista"/>
        <w:numPr>
          <w:ilvl w:val="0"/>
          <w:numId w:val="2"/>
        </w:numPr>
        <w:tabs>
          <w:tab w:val="left" w:pos="982"/>
        </w:tabs>
        <w:spacing w:after="5"/>
        <w:rPr>
          <w:sz w:val="24"/>
        </w:rPr>
      </w:pPr>
      <w:r>
        <w:rPr>
          <w:sz w:val="24"/>
        </w:rPr>
        <w:t>Práctica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distracción.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5315"/>
      </w:tblGrid>
      <w:tr w:rsidR="001F74FD">
        <w:trPr>
          <w:trHeight w:val="551"/>
        </w:trPr>
        <w:tc>
          <w:tcPr>
            <w:tcW w:w="3332" w:type="dxa"/>
            <w:shd w:val="clear" w:color="auto" w:fill="DFDFDF"/>
          </w:tcPr>
          <w:p w:rsidR="001F74FD" w:rsidRDefault="007969BE">
            <w:pPr>
              <w:pStyle w:val="TableParagraph"/>
              <w:spacing w:line="271" w:lineRule="exact"/>
              <w:ind w:lef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¿En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qué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estoy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fijando?</w:t>
            </w:r>
          </w:p>
        </w:tc>
        <w:tc>
          <w:tcPr>
            <w:tcW w:w="5315" w:type="dxa"/>
            <w:shd w:val="clear" w:color="auto" w:fill="DFDFDF"/>
          </w:tcPr>
          <w:p w:rsidR="001F74FD" w:rsidRDefault="007969BE">
            <w:pPr>
              <w:pStyle w:val="TableParagraph"/>
              <w:spacing w:line="276" w:lineRule="exact"/>
              <w:ind w:left="69" w:right="3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Describe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sensaciones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características</w:t>
            </w:r>
            <w:r>
              <w:rPr>
                <w:b/>
                <w:i/>
                <w:spacing w:val="-6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 nuevo objetivo de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tu atención.</w:t>
            </w:r>
          </w:p>
        </w:tc>
      </w:tr>
      <w:tr w:rsidR="001F74FD">
        <w:trPr>
          <w:trHeight w:val="1658"/>
        </w:trPr>
        <w:tc>
          <w:tcPr>
            <w:tcW w:w="3332" w:type="dxa"/>
          </w:tcPr>
          <w:p w:rsidR="001F74FD" w:rsidRDefault="007969BE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right="38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Otras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partes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del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cuerpo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(sin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síntomas)</w:t>
            </w:r>
          </w:p>
          <w:p w:rsidR="001F74FD" w:rsidRDefault="007969BE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right="48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En el entorno (paisaje,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habitación,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TV,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etc.)</w:t>
            </w:r>
          </w:p>
          <w:p w:rsidR="001F74FD" w:rsidRDefault="007969BE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70" w:lineRule="atLeast"/>
              <w:ind w:right="72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Otras estrategias de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distracción.</w:t>
            </w:r>
          </w:p>
        </w:tc>
        <w:tc>
          <w:tcPr>
            <w:tcW w:w="5315" w:type="dxa"/>
          </w:tcPr>
          <w:p w:rsidR="001F74FD" w:rsidRDefault="001F74FD">
            <w:pPr>
              <w:pStyle w:val="TableParagraph"/>
              <w:rPr>
                <w:rFonts w:ascii="Times New Roman"/>
              </w:rPr>
            </w:pPr>
          </w:p>
        </w:tc>
      </w:tr>
    </w:tbl>
    <w:p w:rsidR="007969BE" w:rsidRDefault="007969BE"/>
    <w:sectPr w:rsidR="007969BE">
      <w:type w:val="continuous"/>
      <w:pgSz w:w="11910" w:h="16840"/>
      <w:pgMar w:top="260" w:right="8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BD2"/>
    <w:multiLevelType w:val="hybridMultilevel"/>
    <w:tmpl w:val="D702113C"/>
    <w:lvl w:ilvl="0" w:tplc="932211F0">
      <w:start w:val="1"/>
      <w:numFmt w:val="decimal"/>
      <w:lvlText w:val="%1."/>
      <w:lvlJc w:val="left"/>
      <w:pPr>
        <w:ind w:left="98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7A0CAC2">
      <w:numFmt w:val="bullet"/>
      <w:lvlText w:val="•"/>
      <w:lvlJc w:val="left"/>
      <w:pPr>
        <w:ind w:left="1878" w:hanging="360"/>
      </w:pPr>
      <w:rPr>
        <w:rFonts w:hint="default"/>
        <w:lang w:val="es-ES" w:eastAsia="en-US" w:bidi="ar-SA"/>
      </w:rPr>
    </w:lvl>
    <w:lvl w:ilvl="2" w:tplc="FF10BAEC">
      <w:numFmt w:val="bullet"/>
      <w:lvlText w:val="•"/>
      <w:lvlJc w:val="left"/>
      <w:pPr>
        <w:ind w:left="2777" w:hanging="360"/>
      </w:pPr>
      <w:rPr>
        <w:rFonts w:hint="default"/>
        <w:lang w:val="es-ES" w:eastAsia="en-US" w:bidi="ar-SA"/>
      </w:rPr>
    </w:lvl>
    <w:lvl w:ilvl="3" w:tplc="91FE2000">
      <w:numFmt w:val="bullet"/>
      <w:lvlText w:val="•"/>
      <w:lvlJc w:val="left"/>
      <w:pPr>
        <w:ind w:left="3675" w:hanging="360"/>
      </w:pPr>
      <w:rPr>
        <w:rFonts w:hint="default"/>
        <w:lang w:val="es-ES" w:eastAsia="en-US" w:bidi="ar-SA"/>
      </w:rPr>
    </w:lvl>
    <w:lvl w:ilvl="4" w:tplc="1D6E7472">
      <w:numFmt w:val="bullet"/>
      <w:lvlText w:val="•"/>
      <w:lvlJc w:val="left"/>
      <w:pPr>
        <w:ind w:left="4574" w:hanging="360"/>
      </w:pPr>
      <w:rPr>
        <w:rFonts w:hint="default"/>
        <w:lang w:val="es-ES" w:eastAsia="en-US" w:bidi="ar-SA"/>
      </w:rPr>
    </w:lvl>
    <w:lvl w:ilvl="5" w:tplc="A7E0D500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0F42B40A">
      <w:numFmt w:val="bullet"/>
      <w:lvlText w:val="•"/>
      <w:lvlJc w:val="left"/>
      <w:pPr>
        <w:ind w:left="6371" w:hanging="360"/>
      </w:pPr>
      <w:rPr>
        <w:rFonts w:hint="default"/>
        <w:lang w:val="es-ES" w:eastAsia="en-US" w:bidi="ar-SA"/>
      </w:rPr>
    </w:lvl>
    <w:lvl w:ilvl="7" w:tplc="7422B8B0">
      <w:numFmt w:val="bullet"/>
      <w:lvlText w:val="•"/>
      <w:lvlJc w:val="left"/>
      <w:pPr>
        <w:ind w:left="7270" w:hanging="360"/>
      </w:pPr>
      <w:rPr>
        <w:rFonts w:hint="default"/>
        <w:lang w:val="es-ES" w:eastAsia="en-US" w:bidi="ar-SA"/>
      </w:rPr>
    </w:lvl>
    <w:lvl w:ilvl="8" w:tplc="E44031A0">
      <w:numFmt w:val="bullet"/>
      <w:lvlText w:val="•"/>
      <w:lvlJc w:val="left"/>
      <w:pPr>
        <w:ind w:left="8169" w:hanging="360"/>
      </w:pPr>
      <w:rPr>
        <w:rFonts w:hint="default"/>
        <w:lang w:val="es-ES" w:eastAsia="en-US" w:bidi="ar-SA"/>
      </w:rPr>
    </w:lvl>
  </w:abstractNum>
  <w:abstractNum w:abstractNumId="1">
    <w:nsid w:val="57A94A07"/>
    <w:multiLevelType w:val="hybridMultilevel"/>
    <w:tmpl w:val="8630470A"/>
    <w:lvl w:ilvl="0" w:tplc="CB645366">
      <w:start w:val="1"/>
      <w:numFmt w:val="decimal"/>
      <w:lvlText w:val="%1."/>
      <w:lvlJc w:val="left"/>
      <w:pPr>
        <w:ind w:left="42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9C28E66">
      <w:numFmt w:val="bullet"/>
      <w:lvlText w:val="•"/>
      <w:lvlJc w:val="left"/>
      <w:pPr>
        <w:ind w:left="710" w:hanging="360"/>
      </w:pPr>
      <w:rPr>
        <w:rFonts w:hint="default"/>
        <w:lang w:val="es-ES" w:eastAsia="en-US" w:bidi="ar-SA"/>
      </w:rPr>
    </w:lvl>
    <w:lvl w:ilvl="2" w:tplc="884AE8BE">
      <w:numFmt w:val="bullet"/>
      <w:lvlText w:val="•"/>
      <w:lvlJc w:val="left"/>
      <w:pPr>
        <w:ind w:left="1000" w:hanging="360"/>
      </w:pPr>
      <w:rPr>
        <w:rFonts w:hint="default"/>
        <w:lang w:val="es-ES" w:eastAsia="en-US" w:bidi="ar-SA"/>
      </w:rPr>
    </w:lvl>
    <w:lvl w:ilvl="3" w:tplc="79F647CE">
      <w:numFmt w:val="bullet"/>
      <w:lvlText w:val="•"/>
      <w:lvlJc w:val="left"/>
      <w:pPr>
        <w:ind w:left="1290" w:hanging="360"/>
      </w:pPr>
      <w:rPr>
        <w:rFonts w:hint="default"/>
        <w:lang w:val="es-ES" w:eastAsia="en-US" w:bidi="ar-SA"/>
      </w:rPr>
    </w:lvl>
    <w:lvl w:ilvl="4" w:tplc="286AE0EC">
      <w:numFmt w:val="bullet"/>
      <w:lvlText w:val="•"/>
      <w:lvlJc w:val="left"/>
      <w:pPr>
        <w:ind w:left="1580" w:hanging="360"/>
      </w:pPr>
      <w:rPr>
        <w:rFonts w:hint="default"/>
        <w:lang w:val="es-ES" w:eastAsia="en-US" w:bidi="ar-SA"/>
      </w:rPr>
    </w:lvl>
    <w:lvl w:ilvl="5" w:tplc="526416B2">
      <w:numFmt w:val="bullet"/>
      <w:lvlText w:val="•"/>
      <w:lvlJc w:val="left"/>
      <w:pPr>
        <w:ind w:left="1871" w:hanging="360"/>
      </w:pPr>
      <w:rPr>
        <w:rFonts w:hint="default"/>
        <w:lang w:val="es-ES" w:eastAsia="en-US" w:bidi="ar-SA"/>
      </w:rPr>
    </w:lvl>
    <w:lvl w:ilvl="6" w:tplc="EE3C1E02">
      <w:numFmt w:val="bullet"/>
      <w:lvlText w:val="•"/>
      <w:lvlJc w:val="left"/>
      <w:pPr>
        <w:ind w:left="2161" w:hanging="360"/>
      </w:pPr>
      <w:rPr>
        <w:rFonts w:hint="default"/>
        <w:lang w:val="es-ES" w:eastAsia="en-US" w:bidi="ar-SA"/>
      </w:rPr>
    </w:lvl>
    <w:lvl w:ilvl="7" w:tplc="B64E47C8">
      <w:numFmt w:val="bullet"/>
      <w:lvlText w:val="•"/>
      <w:lvlJc w:val="left"/>
      <w:pPr>
        <w:ind w:left="2451" w:hanging="360"/>
      </w:pPr>
      <w:rPr>
        <w:rFonts w:hint="default"/>
        <w:lang w:val="es-ES" w:eastAsia="en-US" w:bidi="ar-SA"/>
      </w:rPr>
    </w:lvl>
    <w:lvl w:ilvl="8" w:tplc="2BCEC998">
      <w:numFmt w:val="bullet"/>
      <w:lvlText w:val="•"/>
      <w:lvlJc w:val="left"/>
      <w:pPr>
        <w:ind w:left="274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74FD"/>
    <w:rsid w:val="001F74FD"/>
    <w:rsid w:val="007969BE"/>
    <w:rsid w:val="00D6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982" w:hanging="36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iCs/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3627" w:right="384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82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982" w:hanging="36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iCs/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3627" w:right="384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82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C1A0-9B20-4F9A-A7D1-9CDE8BF9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AUTORREGISTRO</dc:title>
  <dc:creator>BEATRIZ PEÑA MOLINO</dc:creator>
  <cp:lastModifiedBy>Kike Santos</cp:lastModifiedBy>
  <cp:revision>2</cp:revision>
  <dcterms:created xsi:type="dcterms:W3CDTF">2021-10-20T08:25:00Z</dcterms:created>
  <dcterms:modified xsi:type="dcterms:W3CDTF">2021-10-20T08:28:00Z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